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C2" w:rsidRDefault="00D86231" w:rsidP="0011512E">
      <w:pPr>
        <w:spacing w:after="0" w:line="240" w:lineRule="auto"/>
        <w:ind w:right="-846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t-LT"/>
        </w:rPr>
        <w:t>MOKSLO METŲ PRADŽIOS ŠVENTINIAI RENGINIAI</w:t>
      </w:r>
      <w:r w:rsidR="0011512E" w:rsidRPr="001151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9C7A33" w:rsidRDefault="0011512E" w:rsidP="0011512E">
      <w:pPr>
        <w:spacing w:after="0" w:line="240" w:lineRule="auto"/>
        <w:ind w:right="-846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1512E">
        <w:rPr>
          <w:rFonts w:ascii="Times New Roman" w:hAnsi="Times New Roman" w:cs="Times New Roman"/>
          <w:b/>
          <w:sz w:val="24"/>
          <w:szCs w:val="24"/>
          <w:lang w:val="lt-LT"/>
        </w:rPr>
        <w:t>ROKIŠKIO RAJONO NEFORMALIOJO ŠVIETIMO ĮSTAIGOSE</w:t>
      </w:r>
    </w:p>
    <w:p w:rsidR="0011512E" w:rsidRDefault="0011512E" w:rsidP="0011512E">
      <w:pPr>
        <w:spacing w:after="0" w:line="240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Rokiškio muzikos mokykla ‒ 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 xml:space="preserve">rugsėjo 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 xml:space="preserve"> diena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, 16.00 val.</w:t>
      </w:r>
    </w:p>
    <w:p w:rsidR="0011512E" w:rsidRDefault="0011512E" w:rsidP="0011512E">
      <w:pPr>
        <w:spacing w:after="0" w:line="240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Rokiškio choreografijos mokykla ‒ 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 xml:space="preserve">rugsėjo 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3 d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>iena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, 13.00 val.</w:t>
      </w:r>
    </w:p>
    <w:p w:rsidR="0011512E" w:rsidRDefault="0011512E" w:rsidP="0011512E">
      <w:pPr>
        <w:spacing w:after="0" w:line="240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Pandėlio universalus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daugiafunkcis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centras ‒ 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>rugsėjo 4 diena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, 15.00 val.</w:t>
      </w:r>
    </w:p>
    <w:p w:rsidR="0011512E" w:rsidRDefault="0011512E" w:rsidP="0011512E">
      <w:pPr>
        <w:spacing w:after="0" w:line="240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VšĮ Rokiškio jaunimo centras ‒ </w:t>
      </w:r>
      <w:r w:rsidR="00D86231">
        <w:rPr>
          <w:rFonts w:ascii="Times New Roman" w:hAnsi="Times New Roman" w:cs="Times New Roman"/>
          <w:sz w:val="24"/>
          <w:szCs w:val="24"/>
          <w:lang w:val="lt-LT"/>
        </w:rPr>
        <w:t>rugsėjo 3 diena</w:t>
      </w:r>
      <w:r w:rsidR="00A74AEA">
        <w:rPr>
          <w:rFonts w:ascii="Times New Roman" w:hAnsi="Times New Roman" w:cs="Times New Roman"/>
          <w:sz w:val="24"/>
          <w:szCs w:val="24"/>
          <w:lang w:val="lt-LT"/>
        </w:rPr>
        <w:t>, 14.00 val.</w:t>
      </w:r>
    </w:p>
    <w:p w:rsidR="0011512E" w:rsidRPr="0011512E" w:rsidRDefault="00D86231" w:rsidP="0011512E">
      <w:pPr>
        <w:spacing w:after="0" w:line="240" w:lineRule="auto"/>
        <w:ind w:right="-84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Rokiškio rajono lopšeliai-darželiai. R</w:t>
      </w:r>
      <w:r w:rsidR="0011512E">
        <w:rPr>
          <w:rFonts w:ascii="Times New Roman" w:hAnsi="Times New Roman" w:cs="Times New Roman"/>
          <w:sz w:val="24"/>
          <w:szCs w:val="24"/>
          <w:lang w:val="lt-LT"/>
        </w:rPr>
        <w:t xml:space="preserve">ugsėjo 3 dieną bus organizuojamos </w:t>
      </w:r>
      <w:r w:rsidR="00942AC2">
        <w:rPr>
          <w:rFonts w:ascii="Times New Roman" w:hAnsi="Times New Roman" w:cs="Times New Roman"/>
          <w:sz w:val="24"/>
          <w:szCs w:val="24"/>
          <w:lang w:val="lt-LT"/>
        </w:rPr>
        <w:t>įvairios pramogos grupėse, šventiniai rytmečiai.</w:t>
      </w:r>
      <w:r w:rsidR="001151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11512E" w:rsidRPr="0011512E" w:rsidRDefault="0011512E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sectPr w:rsidR="0011512E" w:rsidRPr="0011512E" w:rsidSect="00942AC2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E"/>
    <w:rsid w:val="0011512E"/>
    <w:rsid w:val="002D7008"/>
    <w:rsid w:val="00942AC2"/>
    <w:rsid w:val="009C7A33"/>
    <w:rsid w:val="00A74AEA"/>
    <w:rsid w:val="00D8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Danutė Kniazytė</cp:lastModifiedBy>
  <cp:revision>2</cp:revision>
  <dcterms:created xsi:type="dcterms:W3CDTF">2018-08-31T07:08:00Z</dcterms:created>
  <dcterms:modified xsi:type="dcterms:W3CDTF">2018-08-31T07:08:00Z</dcterms:modified>
</cp:coreProperties>
</file>